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29D" w:rsidRPr="00AE581B" w:rsidRDefault="004E229D" w:rsidP="004E229D">
      <w:pPr>
        <w:tabs>
          <w:tab w:val="left" w:pos="1680"/>
        </w:tabs>
        <w:spacing w:before="60" w:after="0" w:line="240" w:lineRule="auto"/>
        <w:ind w:left="144" w:right="432"/>
        <w:rPr>
          <w:rFonts w:eastAsia="Times New Roman" w:cs="Times New Roman"/>
          <w:noProof/>
          <w:color w:val="000000" w:themeColor="text1"/>
          <w:szCs w:val="24"/>
        </w:rPr>
      </w:pPr>
      <w:r w:rsidRPr="00AE581B">
        <w:rPr>
          <w:rFonts w:eastAsia="Times New Roman" w:cs="Times New Roman"/>
          <w:b/>
          <w:bCs/>
          <w:noProof/>
          <w:color w:val="FF0000"/>
          <w:szCs w:val="24"/>
          <w:lang w:val="vi-VN" w:eastAsia="ko-KR"/>
        </w:rPr>
        <w:drawing>
          <wp:anchor distT="0" distB="0" distL="114300" distR="114300" simplePos="0" relativeHeight="251654144" behindDoc="1" locked="0" layoutInCell="1" allowOverlap="1" wp14:anchorId="74C918F4" wp14:editId="61CF477E">
            <wp:simplePos x="0" y="0"/>
            <wp:positionH relativeFrom="column">
              <wp:posOffset>-262890</wp:posOffset>
            </wp:positionH>
            <wp:positionV relativeFrom="paragraph">
              <wp:posOffset>-77564</wp:posOffset>
            </wp:positionV>
            <wp:extent cx="5631180" cy="8217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eu de thu DUC CH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4586" cy="838334"/>
                    </a:xfrm>
                    <a:prstGeom prst="rect">
                      <a:avLst/>
                    </a:prstGeom>
                  </pic:spPr>
                </pic:pic>
              </a:graphicData>
            </a:graphic>
            <wp14:sizeRelH relativeFrom="margin">
              <wp14:pctWidth>0</wp14:pctWidth>
            </wp14:sizeRelH>
            <wp14:sizeRelV relativeFrom="margin">
              <wp14:pctHeight>0</wp14:pctHeight>
            </wp14:sizeRelV>
          </wp:anchor>
        </w:drawing>
      </w:r>
      <w:r w:rsidR="00AE581B" w:rsidRPr="00AE581B">
        <w:rPr>
          <w:rFonts w:eastAsia="Times New Roman" w:cs="Times New Roman"/>
          <w:color w:val="000000" w:themeColor="text1"/>
          <w:szCs w:val="24"/>
        </w:rPr>
        <w:t xml:space="preserve"> </w:t>
      </w:r>
      <w:r w:rsidRPr="00AE581B">
        <w:rPr>
          <w:rFonts w:eastAsia="Times New Roman" w:cs="Times New Roman"/>
          <w:color w:val="000000" w:themeColor="text1"/>
          <w:szCs w:val="24"/>
        </w:rPr>
        <w:tab/>
      </w:r>
    </w:p>
    <w:p w:rsidR="004E229D" w:rsidRPr="00AE581B" w:rsidRDefault="004E229D" w:rsidP="00700CFA">
      <w:pPr>
        <w:spacing w:before="60" w:after="0" w:line="240" w:lineRule="auto"/>
        <w:jc w:val="center"/>
        <w:rPr>
          <w:rFonts w:eastAsia="Times New Roman" w:cs="Times New Roman"/>
          <w:b/>
          <w:bCs/>
          <w:color w:val="FF0000"/>
          <w:szCs w:val="24"/>
        </w:rPr>
      </w:pPr>
    </w:p>
    <w:p w:rsidR="004E229D" w:rsidRPr="00AE581B" w:rsidRDefault="004E229D" w:rsidP="00700CFA">
      <w:pPr>
        <w:spacing w:before="60" w:after="0" w:line="240" w:lineRule="auto"/>
        <w:jc w:val="center"/>
        <w:rPr>
          <w:rFonts w:eastAsia="Times New Roman" w:cs="Times New Roman"/>
          <w:b/>
          <w:bCs/>
          <w:color w:val="FF0000"/>
          <w:szCs w:val="24"/>
        </w:rPr>
      </w:pPr>
    </w:p>
    <w:p w:rsidR="00A536F6" w:rsidRPr="00AE581B" w:rsidRDefault="00A536F6" w:rsidP="004E229D">
      <w:pPr>
        <w:spacing w:after="0" w:line="240" w:lineRule="auto"/>
        <w:jc w:val="center"/>
        <w:rPr>
          <w:rFonts w:eastAsia="Times New Roman" w:cs="Times New Roman"/>
          <w:color w:val="C00000"/>
          <w:szCs w:val="24"/>
        </w:rPr>
      </w:pPr>
      <w:r w:rsidRPr="00AE581B">
        <w:rPr>
          <w:rFonts w:eastAsia="Times New Roman" w:cs="Times New Roman"/>
          <w:b/>
          <w:bCs/>
          <w:color w:val="C00000"/>
          <w:szCs w:val="24"/>
        </w:rPr>
        <w:t xml:space="preserve">THƯ CHÚC TẾT </w:t>
      </w:r>
      <w:r w:rsidR="00D91770" w:rsidRPr="00AE581B">
        <w:rPr>
          <w:rFonts w:eastAsia="Times New Roman" w:cs="Times New Roman"/>
          <w:b/>
          <w:bCs/>
          <w:color w:val="C00000"/>
          <w:szCs w:val="24"/>
        </w:rPr>
        <w:t>CỦA ĐỨC CHA GIUSE</w:t>
      </w:r>
    </w:p>
    <w:p w:rsidR="00A536F6" w:rsidRPr="00AE581B" w:rsidRDefault="00D91770" w:rsidP="004E229D">
      <w:pPr>
        <w:spacing w:after="0" w:line="240" w:lineRule="auto"/>
        <w:jc w:val="center"/>
        <w:rPr>
          <w:rFonts w:eastAsia="Times New Roman" w:cs="Times New Roman"/>
          <w:color w:val="C00000"/>
          <w:szCs w:val="24"/>
        </w:rPr>
      </w:pPr>
      <w:r w:rsidRPr="00AE581B">
        <w:rPr>
          <w:rFonts w:eastAsia="Times New Roman" w:cs="Times New Roman"/>
          <w:b/>
          <w:bCs/>
          <w:color w:val="C00000"/>
          <w:szCs w:val="24"/>
        </w:rPr>
        <w:t>GỬI CỘNG ĐOÀN DÂN CHÚA GIÁO PHẬN THANH HÓA</w:t>
      </w:r>
    </w:p>
    <w:p w:rsidR="00A536F6" w:rsidRPr="00D91770" w:rsidRDefault="00A536F6" w:rsidP="00D91770">
      <w:pPr>
        <w:spacing w:before="120" w:after="0" w:line="266" w:lineRule="auto"/>
        <w:ind w:firstLine="720"/>
        <w:jc w:val="both"/>
        <w:rPr>
          <w:rFonts w:eastAsia="Times New Roman" w:cs="Times New Roman"/>
          <w:i/>
          <w:color w:val="000000" w:themeColor="text1"/>
          <w:szCs w:val="24"/>
        </w:rPr>
      </w:pPr>
      <w:r w:rsidRPr="00D91770">
        <w:rPr>
          <w:rFonts w:eastAsia="Times New Roman" w:cs="Times New Roman"/>
          <w:i/>
          <w:color w:val="000000" w:themeColor="text1"/>
          <w:szCs w:val="24"/>
        </w:rPr>
        <w:t xml:space="preserve">Kính thưa </w:t>
      </w:r>
      <w:r w:rsidR="006A0D39" w:rsidRPr="00D91770">
        <w:rPr>
          <w:rFonts w:eastAsia="Times New Roman" w:cs="Times New Roman"/>
          <w:i/>
          <w:color w:val="000000" w:themeColor="text1"/>
          <w:szCs w:val="24"/>
        </w:rPr>
        <w:t>quý Cha</w:t>
      </w:r>
      <w:r w:rsidRPr="00D91770">
        <w:rPr>
          <w:rFonts w:eastAsia="Times New Roman" w:cs="Times New Roman"/>
          <w:i/>
          <w:color w:val="000000" w:themeColor="text1"/>
          <w:szCs w:val="24"/>
        </w:rPr>
        <w:t>, quý Tu sĩ, Chủng sinh và quý Ông Bà Anh Chị Em,</w:t>
      </w:r>
    </w:p>
    <w:p w:rsidR="00A536F6" w:rsidRPr="00AE581B" w:rsidRDefault="00A536F6" w:rsidP="00AE581B">
      <w:pPr>
        <w:spacing w:before="60" w:after="0" w:line="266" w:lineRule="auto"/>
        <w:jc w:val="both"/>
        <w:rPr>
          <w:rFonts w:eastAsia="Times New Roman" w:cs="Times New Roman"/>
          <w:color w:val="000000" w:themeColor="text1"/>
          <w:szCs w:val="24"/>
        </w:rPr>
      </w:pPr>
      <w:r w:rsidRPr="00AE581B">
        <w:rPr>
          <w:rFonts w:eastAsia="Times New Roman" w:cs="Times New Roman"/>
          <w:color w:val="000000" w:themeColor="text1"/>
          <w:szCs w:val="24"/>
        </w:rPr>
        <w:t>Trước thềm Năm Mới Kỷ Hợi, theo truyền thống tốt đẹp của Dân tộc, tôi xin gửi đến quý Cha, quý Tu sĩ, Chủng sinh và quý Ông Bà Anh Chị Em lời Chúc Mừng Năm Mới</w:t>
      </w:r>
      <w:r w:rsidR="006A0D39" w:rsidRPr="00AE581B">
        <w:rPr>
          <w:rFonts w:eastAsia="Times New Roman" w:cs="Times New Roman"/>
          <w:color w:val="000000" w:themeColor="text1"/>
          <w:szCs w:val="24"/>
        </w:rPr>
        <w:t>.</w:t>
      </w:r>
      <w:r w:rsidRPr="00AE581B">
        <w:rPr>
          <w:rFonts w:eastAsia="Times New Roman" w:cs="Times New Roman"/>
          <w:color w:val="000000" w:themeColor="text1"/>
          <w:szCs w:val="24"/>
        </w:rPr>
        <w:t xml:space="preserve"> </w:t>
      </w:r>
    </w:p>
    <w:p w:rsidR="00A536F6" w:rsidRPr="00AE581B" w:rsidRDefault="00A536F6" w:rsidP="00AE581B">
      <w:pPr>
        <w:spacing w:before="60" w:after="0" w:line="266" w:lineRule="auto"/>
        <w:jc w:val="both"/>
        <w:rPr>
          <w:rFonts w:eastAsia="Times New Roman" w:cs="Times New Roman"/>
          <w:color w:val="000000" w:themeColor="text1"/>
          <w:szCs w:val="24"/>
        </w:rPr>
      </w:pPr>
      <w:r w:rsidRPr="00AE581B">
        <w:rPr>
          <w:rFonts w:eastAsia="Times New Roman" w:cs="Times New Roman"/>
          <w:color w:val="000000" w:themeColor="text1"/>
          <w:szCs w:val="24"/>
        </w:rPr>
        <w:t xml:space="preserve">Trong giờ phút linh thiêng của </w:t>
      </w:r>
      <w:r w:rsidR="006A0D39" w:rsidRPr="00AE581B">
        <w:rPr>
          <w:rFonts w:eastAsia="Times New Roman" w:cs="Times New Roman"/>
          <w:color w:val="000000" w:themeColor="text1"/>
          <w:szCs w:val="24"/>
        </w:rPr>
        <w:t>ngày đ</w:t>
      </w:r>
      <w:r w:rsidRPr="00AE581B">
        <w:rPr>
          <w:rFonts w:eastAsia="Times New Roman" w:cs="Times New Roman"/>
          <w:color w:val="000000" w:themeColor="text1"/>
          <w:szCs w:val="24"/>
        </w:rPr>
        <w:t>ầu Năm Mới, tôi xin chia sẻ một vài tâm tình</w:t>
      </w:r>
      <w:r w:rsidR="00556D00" w:rsidRPr="00AE581B">
        <w:rPr>
          <w:rFonts w:eastAsia="Times New Roman" w:cs="Times New Roman"/>
          <w:color w:val="000000" w:themeColor="text1"/>
          <w:szCs w:val="24"/>
        </w:rPr>
        <w:t xml:space="preserve"> và </w:t>
      </w:r>
      <w:r w:rsidR="00611CA6" w:rsidRPr="00AE581B">
        <w:rPr>
          <w:rFonts w:eastAsia="Times New Roman" w:cs="Times New Roman"/>
          <w:color w:val="000000" w:themeColor="text1"/>
          <w:szCs w:val="24"/>
        </w:rPr>
        <w:t>gợi ý mục vụ trong</w:t>
      </w:r>
      <w:r w:rsidR="00556D00" w:rsidRPr="00AE581B">
        <w:rPr>
          <w:rFonts w:eastAsia="Times New Roman" w:cs="Times New Roman"/>
          <w:color w:val="000000" w:themeColor="text1"/>
          <w:szCs w:val="24"/>
        </w:rPr>
        <w:t xml:space="preserve"> Năm Mới</w:t>
      </w:r>
      <w:r w:rsidRPr="00AE581B">
        <w:rPr>
          <w:rFonts w:eastAsia="Times New Roman" w:cs="Times New Roman"/>
          <w:color w:val="000000" w:themeColor="text1"/>
          <w:szCs w:val="24"/>
        </w:rPr>
        <w:t xml:space="preserve"> với</w:t>
      </w:r>
      <w:r w:rsidR="006A0D39" w:rsidRPr="00AE581B">
        <w:rPr>
          <w:rFonts w:eastAsia="Times New Roman" w:cs="Times New Roman"/>
          <w:color w:val="000000" w:themeColor="text1"/>
          <w:szCs w:val="24"/>
        </w:rPr>
        <w:t xml:space="preserve"> quý Cha, quý Tu sĩ, Chủng sinh và quý Ông Bà Anh Chị Em.</w:t>
      </w:r>
    </w:p>
    <w:p w:rsidR="006664F6" w:rsidRPr="00AE581B" w:rsidRDefault="006A0D39" w:rsidP="00AE581B">
      <w:pPr>
        <w:pStyle w:val="ListParagraph"/>
        <w:numPr>
          <w:ilvl w:val="0"/>
          <w:numId w:val="1"/>
        </w:numPr>
        <w:spacing w:before="60" w:after="0" w:line="266" w:lineRule="auto"/>
        <w:ind w:left="284"/>
        <w:contextualSpacing w:val="0"/>
        <w:jc w:val="both"/>
        <w:rPr>
          <w:rFonts w:eastAsia="Times New Roman" w:cs="Times New Roman"/>
          <w:b/>
          <w:color w:val="000000" w:themeColor="text1"/>
          <w:szCs w:val="24"/>
        </w:rPr>
      </w:pPr>
      <w:r w:rsidRPr="00AE581B">
        <w:rPr>
          <w:rFonts w:eastAsia="Times New Roman" w:cs="Times New Roman"/>
          <w:b/>
          <w:color w:val="000000" w:themeColor="text1"/>
          <w:szCs w:val="24"/>
        </w:rPr>
        <w:t>Tâm tình</w:t>
      </w:r>
      <w:r w:rsidR="00791968" w:rsidRPr="00AE581B">
        <w:rPr>
          <w:rFonts w:eastAsia="Times New Roman" w:cs="Times New Roman"/>
          <w:b/>
          <w:color w:val="000000" w:themeColor="text1"/>
          <w:szCs w:val="24"/>
        </w:rPr>
        <w:t xml:space="preserve"> tạ ơn</w:t>
      </w:r>
      <w:r w:rsidRPr="00AE581B">
        <w:rPr>
          <w:rFonts w:eastAsia="Times New Roman" w:cs="Times New Roman"/>
          <w:b/>
          <w:color w:val="000000" w:themeColor="text1"/>
          <w:szCs w:val="24"/>
        </w:rPr>
        <w:t xml:space="preserve"> </w:t>
      </w:r>
    </w:p>
    <w:p w:rsidR="007E3C2E" w:rsidRPr="00AE581B" w:rsidRDefault="006664F6" w:rsidP="00AE581B">
      <w:pPr>
        <w:pStyle w:val="ListParagraph"/>
        <w:spacing w:before="60" w:after="0" w:line="266" w:lineRule="auto"/>
        <w:ind w:left="284"/>
        <w:contextualSpacing w:val="0"/>
        <w:jc w:val="both"/>
        <w:rPr>
          <w:rFonts w:eastAsia="Times New Roman" w:cs="Times New Roman"/>
          <w:color w:val="000000" w:themeColor="text1"/>
          <w:szCs w:val="24"/>
        </w:rPr>
      </w:pPr>
      <w:r w:rsidRPr="00AE581B">
        <w:rPr>
          <w:rFonts w:eastAsia="Times New Roman" w:cs="Times New Roman"/>
          <w:color w:val="000000" w:themeColor="text1"/>
          <w:szCs w:val="24"/>
        </w:rPr>
        <w:t xml:space="preserve">+ Tạ ơn Chúa: </w:t>
      </w:r>
      <w:r w:rsidR="006A0D39" w:rsidRPr="00AE581B">
        <w:rPr>
          <w:rFonts w:eastAsia="Times New Roman" w:cs="Times New Roman"/>
          <w:color w:val="000000" w:themeColor="text1"/>
          <w:szCs w:val="24"/>
        </w:rPr>
        <w:t xml:space="preserve">Tôi đã nhận Giáo phận được 7 tháng 8 ngày và đã </w:t>
      </w:r>
      <w:r w:rsidRPr="00AE581B">
        <w:rPr>
          <w:rFonts w:eastAsia="Times New Roman" w:cs="Times New Roman"/>
          <w:color w:val="000000" w:themeColor="text1"/>
          <w:szCs w:val="24"/>
        </w:rPr>
        <w:t xml:space="preserve">đi thăm </w:t>
      </w:r>
      <w:r w:rsidR="00841778" w:rsidRPr="00AE581B">
        <w:rPr>
          <w:rFonts w:eastAsia="Times New Roman" w:cs="Times New Roman"/>
          <w:color w:val="000000" w:themeColor="text1"/>
          <w:szCs w:val="24"/>
        </w:rPr>
        <w:t>tất cả</w:t>
      </w:r>
      <w:r w:rsidRPr="00AE581B">
        <w:rPr>
          <w:rFonts w:eastAsia="Times New Roman" w:cs="Times New Roman"/>
          <w:color w:val="000000" w:themeColor="text1"/>
          <w:szCs w:val="24"/>
        </w:rPr>
        <w:t xml:space="preserve"> các giáo xứ trong Giáo phận. Tôi đã nhìn thấy </w:t>
      </w:r>
      <w:r w:rsidR="007A55AD" w:rsidRPr="00AE581B">
        <w:rPr>
          <w:rFonts w:eastAsia="Times New Roman" w:cs="Times New Roman"/>
          <w:color w:val="000000" w:themeColor="text1"/>
          <w:szCs w:val="24"/>
        </w:rPr>
        <w:t xml:space="preserve">những cố gắng của các cha trong </w:t>
      </w:r>
      <w:r w:rsidR="00841778" w:rsidRPr="00AE581B">
        <w:rPr>
          <w:rFonts w:eastAsia="Times New Roman" w:cs="Times New Roman"/>
          <w:color w:val="000000" w:themeColor="text1"/>
          <w:szCs w:val="24"/>
        </w:rPr>
        <w:t>công việc mục vụ;</w:t>
      </w:r>
      <w:r w:rsidR="007A55AD" w:rsidRPr="00AE581B">
        <w:rPr>
          <w:rFonts w:eastAsia="Times New Roman" w:cs="Times New Roman"/>
          <w:color w:val="000000" w:themeColor="text1"/>
          <w:szCs w:val="24"/>
        </w:rPr>
        <w:t xml:space="preserve"> những nỗ lực tu luyện và hoạt đ</w:t>
      </w:r>
      <w:r w:rsidR="00841778" w:rsidRPr="00AE581B">
        <w:rPr>
          <w:rFonts w:eastAsia="Times New Roman" w:cs="Times New Roman"/>
          <w:color w:val="000000" w:themeColor="text1"/>
          <w:szCs w:val="24"/>
        </w:rPr>
        <w:t>ộng của các tu sĩ và chủng sinh;</w:t>
      </w:r>
      <w:r w:rsidR="007A55AD" w:rsidRPr="00AE581B">
        <w:rPr>
          <w:rFonts w:eastAsia="Times New Roman" w:cs="Times New Roman"/>
          <w:color w:val="000000" w:themeColor="text1"/>
          <w:szCs w:val="24"/>
        </w:rPr>
        <w:t xml:space="preserve"> những đóng góp về mọi mặt của bà con giáo dân tại các giáo xứ. Đặc biệt, trong hai ngày cuối năm vừa qua</w:t>
      </w:r>
      <w:r w:rsidR="00841778" w:rsidRPr="00AE581B">
        <w:rPr>
          <w:rFonts w:eastAsia="Times New Roman" w:cs="Times New Roman"/>
          <w:color w:val="000000" w:themeColor="text1"/>
          <w:szCs w:val="24"/>
        </w:rPr>
        <w:t xml:space="preserve"> (25-26 Tết), tôi cùng với một số cha và giáo dân,</w:t>
      </w:r>
      <w:r w:rsidR="007A55AD" w:rsidRPr="00AE581B">
        <w:rPr>
          <w:rFonts w:eastAsia="Times New Roman" w:cs="Times New Roman"/>
          <w:color w:val="000000" w:themeColor="text1"/>
          <w:szCs w:val="24"/>
        </w:rPr>
        <w:t xml:space="preserve"> được sự chấp thuận của Chính Quyền địa phương, </w:t>
      </w:r>
      <w:r w:rsidR="00841778" w:rsidRPr="00AE581B">
        <w:rPr>
          <w:rFonts w:eastAsia="Times New Roman" w:cs="Times New Roman"/>
          <w:color w:val="000000" w:themeColor="text1"/>
          <w:szCs w:val="24"/>
        </w:rPr>
        <w:t xml:space="preserve">đã </w:t>
      </w:r>
      <w:r w:rsidR="007E3C2E" w:rsidRPr="00AE581B">
        <w:rPr>
          <w:rFonts w:eastAsia="Times New Roman" w:cs="Times New Roman"/>
          <w:color w:val="000000" w:themeColor="text1"/>
          <w:szCs w:val="24"/>
        </w:rPr>
        <w:t>đến thăm anh chị em g</w:t>
      </w:r>
      <w:r w:rsidR="00AE581B" w:rsidRPr="00AE581B">
        <w:rPr>
          <w:rFonts w:eastAsia="Times New Roman" w:cs="Times New Roman"/>
          <w:color w:val="000000" w:themeColor="text1"/>
          <w:szCs w:val="24"/>
        </w:rPr>
        <w:t>iáo dân thuộc ba huyện miền núi</w:t>
      </w:r>
      <w:r w:rsidR="007E3C2E" w:rsidRPr="00AE581B">
        <w:rPr>
          <w:rFonts w:eastAsia="Times New Roman" w:cs="Times New Roman"/>
          <w:color w:val="000000" w:themeColor="text1"/>
          <w:szCs w:val="24"/>
        </w:rPr>
        <w:t xml:space="preserve">: Quan Sơn, Quan Hóa và Mường Lát, tôi nhận thấy </w:t>
      </w:r>
      <w:r w:rsidRPr="00AE581B">
        <w:rPr>
          <w:rFonts w:eastAsia="Times New Roman" w:cs="Times New Roman"/>
          <w:color w:val="000000" w:themeColor="text1"/>
          <w:szCs w:val="24"/>
        </w:rPr>
        <w:t xml:space="preserve">đời sống đức tin </w:t>
      </w:r>
      <w:r w:rsidR="007E3C2E" w:rsidRPr="00AE581B">
        <w:rPr>
          <w:rFonts w:eastAsia="Times New Roman" w:cs="Times New Roman"/>
          <w:color w:val="000000" w:themeColor="text1"/>
          <w:szCs w:val="24"/>
        </w:rPr>
        <w:t xml:space="preserve">của bà con rất </w:t>
      </w:r>
      <w:r w:rsidRPr="00AE581B">
        <w:rPr>
          <w:rFonts w:eastAsia="Times New Roman" w:cs="Times New Roman"/>
          <w:color w:val="000000" w:themeColor="text1"/>
          <w:szCs w:val="24"/>
        </w:rPr>
        <w:t xml:space="preserve">vững vàng, sự </w:t>
      </w:r>
      <w:r w:rsidR="007A55AD" w:rsidRPr="00AE581B">
        <w:rPr>
          <w:rFonts w:eastAsia="Times New Roman" w:cs="Times New Roman"/>
          <w:color w:val="000000" w:themeColor="text1"/>
          <w:szCs w:val="24"/>
        </w:rPr>
        <w:t>cộng tác với các cha và với nhau của</w:t>
      </w:r>
      <w:r w:rsidRPr="00AE581B">
        <w:rPr>
          <w:rFonts w:eastAsia="Times New Roman" w:cs="Times New Roman"/>
          <w:color w:val="000000" w:themeColor="text1"/>
          <w:szCs w:val="24"/>
        </w:rPr>
        <w:t xml:space="preserve"> </w:t>
      </w:r>
      <w:r w:rsidR="007A55AD" w:rsidRPr="00AE581B">
        <w:rPr>
          <w:rFonts w:eastAsia="Times New Roman" w:cs="Times New Roman"/>
          <w:color w:val="000000" w:themeColor="text1"/>
          <w:szCs w:val="24"/>
        </w:rPr>
        <w:t xml:space="preserve">bà con </w:t>
      </w:r>
      <w:r w:rsidR="007E3C2E" w:rsidRPr="00AE581B">
        <w:rPr>
          <w:rFonts w:eastAsia="Times New Roman" w:cs="Times New Roman"/>
          <w:color w:val="000000" w:themeColor="text1"/>
          <w:szCs w:val="24"/>
        </w:rPr>
        <w:t>thật</w:t>
      </w:r>
      <w:r w:rsidRPr="00AE581B">
        <w:rPr>
          <w:rFonts w:eastAsia="Times New Roman" w:cs="Times New Roman"/>
          <w:color w:val="000000" w:themeColor="text1"/>
          <w:szCs w:val="24"/>
        </w:rPr>
        <w:t xml:space="preserve"> khắng khít, lòng đạo đức </w:t>
      </w:r>
      <w:r w:rsidR="007A55AD" w:rsidRPr="00AE581B">
        <w:rPr>
          <w:rFonts w:eastAsia="Times New Roman" w:cs="Times New Roman"/>
          <w:color w:val="000000" w:themeColor="text1"/>
          <w:szCs w:val="24"/>
        </w:rPr>
        <w:t xml:space="preserve">chân thành </w:t>
      </w:r>
      <w:r w:rsidRPr="00AE581B">
        <w:rPr>
          <w:rFonts w:eastAsia="Times New Roman" w:cs="Times New Roman"/>
          <w:color w:val="000000" w:themeColor="text1"/>
          <w:szCs w:val="24"/>
        </w:rPr>
        <w:t xml:space="preserve">của mọi người </w:t>
      </w:r>
      <w:r w:rsidR="007E3C2E" w:rsidRPr="00AE581B">
        <w:rPr>
          <w:rFonts w:eastAsia="Times New Roman" w:cs="Times New Roman"/>
          <w:color w:val="000000" w:themeColor="text1"/>
          <w:szCs w:val="24"/>
        </w:rPr>
        <w:t>được tỏ lộ.</w:t>
      </w:r>
      <w:r w:rsidRPr="00AE581B">
        <w:rPr>
          <w:rFonts w:eastAsia="Times New Roman" w:cs="Times New Roman"/>
          <w:color w:val="000000" w:themeColor="text1"/>
          <w:szCs w:val="24"/>
        </w:rPr>
        <w:t xml:space="preserve"> </w:t>
      </w:r>
      <w:r w:rsidR="007E3C2E" w:rsidRPr="00AE581B">
        <w:rPr>
          <w:rFonts w:eastAsia="Times New Roman" w:cs="Times New Roman"/>
          <w:color w:val="000000" w:themeColor="text1"/>
          <w:szCs w:val="24"/>
        </w:rPr>
        <w:t xml:space="preserve">Giáo phận được như thế là nhờ ơn </w:t>
      </w:r>
      <w:r w:rsidR="00611CA6" w:rsidRPr="00AE581B">
        <w:rPr>
          <w:rFonts w:eastAsia="Times New Roman" w:cs="Times New Roman"/>
          <w:color w:val="000000" w:themeColor="text1"/>
          <w:szCs w:val="24"/>
        </w:rPr>
        <w:t xml:space="preserve">của </w:t>
      </w:r>
      <w:r w:rsidR="007E3C2E" w:rsidRPr="00AE581B">
        <w:rPr>
          <w:rFonts w:eastAsia="Times New Roman" w:cs="Times New Roman"/>
          <w:color w:val="000000" w:themeColor="text1"/>
          <w:szCs w:val="24"/>
        </w:rPr>
        <w:t>Chúa, Đức Mẹ và Thánh Cả Giuse. Chúng ta hãy hết lòng tạ ơn các Ngài.</w:t>
      </w:r>
    </w:p>
    <w:p w:rsidR="006A0D39" w:rsidRPr="00AE581B" w:rsidRDefault="007E3C2E" w:rsidP="00AE581B">
      <w:pPr>
        <w:pStyle w:val="ListParagraph"/>
        <w:spacing w:before="60" w:after="0" w:line="266" w:lineRule="auto"/>
        <w:ind w:left="284"/>
        <w:contextualSpacing w:val="0"/>
        <w:jc w:val="both"/>
        <w:rPr>
          <w:rFonts w:eastAsia="Times New Roman" w:cs="Times New Roman"/>
          <w:color w:val="000000" w:themeColor="text1"/>
          <w:szCs w:val="24"/>
        </w:rPr>
      </w:pPr>
      <w:r w:rsidRPr="00AE581B">
        <w:rPr>
          <w:rFonts w:eastAsia="Times New Roman" w:cs="Times New Roman"/>
          <w:color w:val="000000" w:themeColor="text1"/>
          <w:szCs w:val="24"/>
        </w:rPr>
        <w:t>+ Cảm ơn mọi người: Trong 7 tháng 8 ngày vừa qua</w:t>
      </w:r>
      <w:r w:rsidR="00841778" w:rsidRPr="00AE581B">
        <w:rPr>
          <w:rFonts w:eastAsia="Times New Roman" w:cs="Times New Roman"/>
          <w:color w:val="000000" w:themeColor="text1"/>
          <w:szCs w:val="24"/>
        </w:rPr>
        <w:t>,</w:t>
      </w:r>
      <w:r w:rsidRPr="00AE581B">
        <w:rPr>
          <w:rFonts w:eastAsia="Times New Roman" w:cs="Times New Roman"/>
          <w:color w:val="000000" w:themeColor="text1"/>
          <w:szCs w:val="24"/>
        </w:rPr>
        <w:t xml:space="preserve"> tôi đã </w:t>
      </w:r>
      <w:r w:rsidR="006A0D39" w:rsidRPr="00AE581B">
        <w:rPr>
          <w:rFonts w:eastAsia="Times New Roman" w:cs="Times New Roman"/>
          <w:color w:val="000000" w:themeColor="text1"/>
          <w:szCs w:val="24"/>
        </w:rPr>
        <w:t>nhận được tình yêu đậm đà</w:t>
      </w:r>
      <w:r w:rsidRPr="00AE581B">
        <w:rPr>
          <w:rFonts w:eastAsia="Times New Roman" w:cs="Times New Roman"/>
          <w:color w:val="000000" w:themeColor="text1"/>
          <w:szCs w:val="24"/>
        </w:rPr>
        <w:t>, sự cộng tác và lời cầu nguyện</w:t>
      </w:r>
      <w:r w:rsidR="006A0D39" w:rsidRPr="00AE581B">
        <w:rPr>
          <w:rFonts w:eastAsia="Times New Roman" w:cs="Times New Roman"/>
          <w:color w:val="000000" w:themeColor="text1"/>
          <w:szCs w:val="24"/>
        </w:rPr>
        <w:t xml:space="preserve"> của mọi người dành cho </w:t>
      </w:r>
      <w:r w:rsidR="00841778" w:rsidRPr="00AE581B">
        <w:rPr>
          <w:rFonts w:eastAsia="Times New Roman" w:cs="Times New Roman"/>
          <w:color w:val="000000" w:themeColor="text1"/>
          <w:szCs w:val="24"/>
        </w:rPr>
        <w:t>tôi</w:t>
      </w:r>
      <w:r w:rsidR="006A0D39" w:rsidRPr="00AE581B">
        <w:rPr>
          <w:rFonts w:eastAsia="Times New Roman" w:cs="Times New Roman"/>
          <w:color w:val="000000" w:themeColor="text1"/>
          <w:szCs w:val="24"/>
        </w:rPr>
        <w:t>.</w:t>
      </w:r>
      <w:r w:rsidR="002A551D">
        <w:rPr>
          <w:rFonts w:eastAsia="Times New Roman" w:cs="Times New Roman"/>
          <w:color w:val="000000" w:themeColor="text1"/>
          <w:szCs w:val="24"/>
        </w:rPr>
        <w:t xml:space="preserve"> </w:t>
      </w:r>
      <w:r w:rsidR="006A0D39" w:rsidRPr="00AE581B">
        <w:rPr>
          <w:rFonts w:eastAsia="Times New Roman" w:cs="Times New Roman"/>
          <w:color w:val="000000" w:themeColor="text1"/>
          <w:szCs w:val="24"/>
        </w:rPr>
        <w:t>Tôi xin gửi lời cám ơn chân thành đến tấ</w:t>
      </w:r>
      <w:r w:rsidR="002A551D">
        <w:rPr>
          <w:rFonts w:eastAsia="Times New Roman" w:cs="Times New Roman"/>
          <w:color w:val="000000" w:themeColor="text1"/>
          <w:szCs w:val="24"/>
        </w:rPr>
        <w:t>t cả mọi người về tất cả mọi sự</w:t>
      </w:r>
      <w:r w:rsidR="006A0D39" w:rsidRPr="00AE581B">
        <w:rPr>
          <w:rFonts w:eastAsia="Times New Roman" w:cs="Times New Roman"/>
          <w:color w:val="000000" w:themeColor="text1"/>
          <w:szCs w:val="24"/>
        </w:rPr>
        <w:t>!</w:t>
      </w:r>
    </w:p>
    <w:p w:rsidR="00556D00" w:rsidRPr="00AE581B" w:rsidRDefault="00556D00" w:rsidP="00AE581B">
      <w:pPr>
        <w:pStyle w:val="ListParagraph"/>
        <w:numPr>
          <w:ilvl w:val="0"/>
          <w:numId w:val="1"/>
        </w:numPr>
        <w:spacing w:before="60" w:after="0" w:line="266" w:lineRule="auto"/>
        <w:ind w:left="426"/>
        <w:contextualSpacing w:val="0"/>
        <w:jc w:val="both"/>
        <w:rPr>
          <w:rFonts w:eastAsia="Times New Roman" w:cs="Times New Roman"/>
          <w:b/>
          <w:color w:val="000000" w:themeColor="text1"/>
          <w:szCs w:val="24"/>
        </w:rPr>
      </w:pPr>
      <w:r w:rsidRPr="00AE581B">
        <w:rPr>
          <w:rFonts w:eastAsia="Times New Roman" w:cs="Times New Roman"/>
          <w:b/>
          <w:color w:val="000000" w:themeColor="text1"/>
          <w:szCs w:val="24"/>
        </w:rPr>
        <w:t xml:space="preserve">Gợi ý </w:t>
      </w:r>
      <w:r w:rsidR="00611CA6" w:rsidRPr="00AE581B">
        <w:rPr>
          <w:rFonts w:eastAsia="Times New Roman" w:cs="Times New Roman"/>
          <w:b/>
          <w:color w:val="000000" w:themeColor="text1"/>
          <w:szCs w:val="24"/>
        </w:rPr>
        <w:t>mục vụ</w:t>
      </w:r>
    </w:p>
    <w:p w:rsidR="00556D00" w:rsidRPr="00AE581B" w:rsidRDefault="00556D00" w:rsidP="00AE581B">
      <w:pPr>
        <w:pStyle w:val="ListParagraph"/>
        <w:spacing w:before="60" w:after="0" w:line="266" w:lineRule="auto"/>
        <w:ind w:left="284"/>
        <w:contextualSpacing w:val="0"/>
        <w:jc w:val="both"/>
        <w:rPr>
          <w:rFonts w:eastAsia="Times New Roman" w:cs="Times New Roman"/>
          <w:color w:val="000000" w:themeColor="text1"/>
          <w:szCs w:val="24"/>
        </w:rPr>
      </w:pPr>
      <w:r w:rsidRPr="00AE581B">
        <w:rPr>
          <w:rFonts w:eastAsia="Times New Roman" w:cs="Times New Roman"/>
          <w:color w:val="000000" w:themeColor="text1"/>
          <w:szCs w:val="24"/>
        </w:rPr>
        <w:t>Bản chất của Giáo Hội là Loan Báo tin Mừng. Để mỗi giáo xứ và Giáo phận là một cộng đoàn Loan Báo Tin Mừng, chúng ta phải phát triển rất nhiều phương diện. Năm nay, chúng ta cố gắng xây dựng, phát triển các đoàn thể, các giới và quan tâm đặc b</w:t>
      </w:r>
      <w:r w:rsidR="00611CA6" w:rsidRPr="00AE581B">
        <w:rPr>
          <w:rFonts w:eastAsia="Times New Roman" w:cs="Times New Roman"/>
          <w:color w:val="000000" w:themeColor="text1"/>
          <w:szCs w:val="24"/>
        </w:rPr>
        <w:t>iệt tới việc dạy và học giáo lý tại các giáo xứ.</w:t>
      </w:r>
    </w:p>
    <w:p w:rsidR="00611CA6" w:rsidRPr="00AE581B" w:rsidRDefault="00791968" w:rsidP="00AE581B">
      <w:pPr>
        <w:pStyle w:val="ListParagraph"/>
        <w:numPr>
          <w:ilvl w:val="0"/>
          <w:numId w:val="1"/>
        </w:numPr>
        <w:spacing w:before="60" w:after="0" w:line="266" w:lineRule="auto"/>
        <w:ind w:left="426"/>
        <w:contextualSpacing w:val="0"/>
        <w:jc w:val="both"/>
        <w:rPr>
          <w:rFonts w:eastAsia="Times New Roman" w:cs="Times New Roman"/>
          <w:b/>
          <w:color w:val="000000" w:themeColor="text1"/>
          <w:szCs w:val="24"/>
        </w:rPr>
      </w:pPr>
      <w:r w:rsidRPr="00AE581B">
        <w:rPr>
          <w:rFonts w:eastAsia="Times New Roman" w:cs="Times New Roman"/>
          <w:b/>
          <w:color w:val="000000" w:themeColor="text1"/>
          <w:szCs w:val="24"/>
        </w:rPr>
        <w:t>Ước nguyện</w:t>
      </w:r>
    </w:p>
    <w:p w:rsidR="00611CA6" w:rsidRPr="00AE581B" w:rsidRDefault="00611CA6" w:rsidP="00AE581B">
      <w:pPr>
        <w:pStyle w:val="ListParagraph"/>
        <w:spacing w:before="60" w:after="0" w:line="266" w:lineRule="auto"/>
        <w:ind w:left="284"/>
        <w:contextualSpacing w:val="0"/>
        <w:jc w:val="both"/>
        <w:rPr>
          <w:rFonts w:eastAsia="Times New Roman" w:cs="Times New Roman"/>
          <w:color w:val="000000" w:themeColor="text1"/>
          <w:szCs w:val="24"/>
        </w:rPr>
      </w:pPr>
      <w:r w:rsidRPr="00AE581B">
        <w:rPr>
          <w:rFonts w:eastAsia="Times New Roman" w:cs="Times New Roman"/>
          <w:color w:val="000000" w:themeColor="text1"/>
          <w:szCs w:val="24"/>
        </w:rPr>
        <w:t xml:space="preserve">Trong ngày đầu Năm Mới này, chúng ta hãy </w:t>
      </w:r>
      <w:r w:rsidR="00C74BAD" w:rsidRPr="00AE581B">
        <w:rPr>
          <w:rFonts w:eastAsia="Times New Roman" w:cs="Times New Roman"/>
          <w:color w:val="000000" w:themeColor="text1"/>
          <w:szCs w:val="24"/>
        </w:rPr>
        <w:t xml:space="preserve">cùng nhau nguyện xin </w:t>
      </w:r>
      <w:r w:rsidRPr="00AE581B">
        <w:rPr>
          <w:rFonts w:eastAsia="Times New Roman" w:cs="Times New Roman"/>
          <w:color w:val="000000" w:themeColor="text1"/>
          <w:szCs w:val="24"/>
        </w:rPr>
        <w:t>Chúa cho các giáo xứ</w:t>
      </w:r>
      <w:r w:rsidR="00791968" w:rsidRPr="00AE581B">
        <w:rPr>
          <w:rFonts w:eastAsia="Times New Roman" w:cs="Times New Roman"/>
          <w:color w:val="000000" w:themeColor="text1"/>
          <w:szCs w:val="24"/>
        </w:rPr>
        <w:t>, trong năm nay,</w:t>
      </w:r>
      <w:r w:rsidRPr="00AE581B">
        <w:rPr>
          <w:rFonts w:eastAsia="Times New Roman" w:cs="Times New Roman"/>
          <w:color w:val="000000" w:themeColor="text1"/>
          <w:szCs w:val="24"/>
        </w:rPr>
        <w:t xml:space="preserve"> </w:t>
      </w:r>
      <w:r w:rsidR="00C74BAD" w:rsidRPr="00AE581B">
        <w:rPr>
          <w:rFonts w:eastAsia="Times New Roman" w:cs="Times New Roman"/>
          <w:color w:val="000000" w:themeColor="text1"/>
          <w:szCs w:val="24"/>
        </w:rPr>
        <w:t>cố gắng</w:t>
      </w:r>
      <w:r w:rsidRPr="00AE581B">
        <w:rPr>
          <w:rFonts w:eastAsia="Times New Roman" w:cs="Times New Roman"/>
          <w:color w:val="000000" w:themeColor="text1"/>
          <w:szCs w:val="24"/>
        </w:rPr>
        <w:t xml:space="preserve"> xây dựng giáo xứ của mình thành một cộng đoàn đức tin vững mạnh, </w:t>
      </w:r>
      <w:r w:rsidR="00C74BAD" w:rsidRPr="00AE581B">
        <w:rPr>
          <w:rFonts w:eastAsia="Times New Roman" w:cs="Times New Roman"/>
          <w:color w:val="000000" w:themeColor="text1"/>
          <w:szCs w:val="24"/>
        </w:rPr>
        <w:t xml:space="preserve">một </w:t>
      </w:r>
      <w:r w:rsidRPr="00AE581B">
        <w:rPr>
          <w:rFonts w:eastAsia="Times New Roman" w:cs="Times New Roman"/>
          <w:color w:val="000000" w:themeColor="text1"/>
          <w:szCs w:val="24"/>
        </w:rPr>
        <w:t>cộng đoàn phụng vụ sốt sắng và một cộng đoàn bác ái, hiệp nhất</w:t>
      </w:r>
      <w:r w:rsidR="00C74BAD" w:rsidRPr="00AE581B">
        <w:rPr>
          <w:rFonts w:eastAsia="Times New Roman" w:cs="Times New Roman"/>
          <w:color w:val="000000" w:themeColor="text1"/>
          <w:szCs w:val="24"/>
        </w:rPr>
        <w:t xml:space="preserve">, biết quan tâm tới </w:t>
      </w:r>
      <w:r w:rsidR="00841778" w:rsidRPr="00AE581B">
        <w:rPr>
          <w:rFonts w:eastAsia="Times New Roman" w:cs="Times New Roman"/>
          <w:color w:val="000000" w:themeColor="text1"/>
          <w:szCs w:val="24"/>
        </w:rPr>
        <w:t xml:space="preserve">người nghèo, đặc biệt </w:t>
      </w:r>
      <w:r w:rsidR="00C74BAD" w:rsidRPr="00AE581B">
        <w:rPr>
          <w:rFonts w:eastAsia="Times New Roman" w:cs="Times New Roman"/>
          <w:color w:val="000000" w:themeColor="text1"/>
          <w:szCs w:val="24"/>
        </w:rPr>
        <w:t>các gia đình đang gặp khó khăn,</w:t>
      </w:r>
      <w:r w:rsidRPr="00AE581B">
        <w:rPr>
          <w:rFonts w:eastAsia="Times New Roman" w:cs="Times New Roman"/>
          <w:color w:val="000000" w:themeColor="text1"/>
          <w:szCs w:val="24"/>
        </w:rPr>
        <w:t xml:space="preserve"> để mỗi giáo xứ trở thành một cộng đoàn Loan Báo Tin Mừng.</w:t>
      </w:r>
    </w:p>
    <w:p w:rsidR="00D91770" w:rsidRDefault="00C74BAD" w:rsidP="00D91770">
      <w:pPr>
        <w:pStyle w:val="ListParagraph"/>
        <w:spacing w:before="60" w:after="0" w:line="266" w:lineRule="auto"/>
        <w:ind w:left="0"/>
        <w:contextualSpacing w:val="0"/>
        <w:jc w:val="both"/>
        <w:rPr>
          <w:rFonts w:eastAsia="Times New Roman" w:cs="Times New Roman"/>
          <w:color w:val="000000" w:themeColor="text1"/>
          <w:szCs w:val="24"/>
        </w:rPr>
      </w:pPr>
      <w:r w:rsidRPr="00AE581B">
        <w:rPr>
          <w:rFonts w:eastAsia="Times New Roman" w:cs="Times New Roman"/>
          <w:color w:val="000000" w:themeColor="text1"/>
          <w:szCs w:val="24"/>
        </w:rPr>
        <w:t>Nguyện xin Thiên Chúa là Chúa xuân</w:t>
      </w:r>
      <w:r w:rsidR="00E94266" w:rsidRPr="00AE581B">
        <w:rPr>
          <w:rFonts w:eastAsia="Times New Roman" w:cs="Times New Roman"/>
          <w:color w:val="000000" w:themeColor="text1"/>
          <w:szCs w:val="24"/>
        </w:rPr>
        <w:t xml:space="preserve"> chúc lành, ban tràn đầy niềm vui và bình an cho tất cả chúng ta trong Năm Mới này.</w:t>
      </w:r>
    </w:p>
    <w:p w:rsidR="00D91770" w:rsidRPr="00D91770" w:rsidRDefault="00D91770" w:rsidP="00D91770">
      <w:pPr>
        <w:pStyle w:val="ListParagraph"/>
        <w:spacing w:before="60" w:after="0" w:line="266" w:lineRule="auto"/>
        <w:ind w:left="5040" w:firstLine="720"/>
        <w:contextualSpacing w:val="0"/>
        <w:jc w:val="both"/>
        <w:rPr>
          <w:rFonts w:eastAsia="Times New Roman" w:cs="Times New Roman"/>
          <w:color w:val="000000" w:themeColor="text1"/>
          <w:szCs w:val="24"/>
        </w:rPr>
      </w:pPr>
      <w:r w:rsidRPr="00D91770">
        <w:rPr>
          <w:rFonts w:eastAsia="Times New Roman" w:cs="Times New Roman"/>
          <w:color w:val="000000" w:themeColor="text1"/>
          <w:szCs w:val="24"/>
        </w:rPr>
        <w:t>Thanh Hóa, ngày 05-02-2019</w:t>
      </w:r>
      <w:bookmarkStart w:id="0" w:name="_GoBack"/>
      <w:bookmarkEnd w:id="0"/>
    </w:p>
    <w:p w:rsidR="00D91770" w:rsidRPr="00AE581B" w:rsidRDefault="00D91770" w:rsidP="00D91770">
      <w:pPr>
        <w:pStyle w:val="ListParagraph"/>
        <w:spacing w:after="0" w:line="240" w:lineRule="auto"/>
        <w:ind w:left="5040" w:firstLine="720"/>
        <w:contextualSpacing w:val="0"/>
        <w:rPr>
          <w:rFonts w:eastAsia="Times New Roman" w:cs="Times New Roman"/>
          <w:color w:val="000000" w:themeColor="text1"/>
          <w:szCs w:val="24"/>
        </w:rPr>
      </w:pPr>
      <w:r w:rsidRPr="00AE581B">
        <w:rPr>
          <w:rFonts w:eastAsia="Times New Roman" w:cs="Times New Roman"/>
          <w:color w:val="000000" w:themeColor="text1"/>
          <w:szCs w:val="24"/>
        </w:rPr>
        <w:t>(Mùng Một Tết Năm Kỷ Hợi)</w:t>
      </w:r>
    </w:p>
    <w:p w:rsidR="00700CFA" w:rsidRPr="00AE581B" w:rsidRDefault="00D91770" w:rsidP="00700CFA">
      <w:pPr>
        <w:pStyle w:val="ListParagraph"/>
        <w:spacing w:before="60" w:after="0" w:line="240" w:lineRule="auto"/>
        <w:ind w:left="0"/>
        <w:contextualSpacing w:val="0"/>
        <w:jc w:val="both"/>
        <w:rPr>
          <w:rFonts w:eastAsia="Times New Roman" w:cs="Times New Roman"/>
          <w:color w:val="000000" w:themeColor="text1"/>
          <w:szCs w:val="24"/>
        </w:rPr>
      </w:pPr>
      <w:r>
        <w:rPr>
          <w:rFonts w:eastAsia="Times New Roman" w:cs="Times New Roman"/>
          <w:noProof/>
          <w:color w:val="000000" w:themeColor="text1"/>
          <w:szCs w:val="24"/>
          <w:lang w:val="vi-VN" w:eastAsia="ko-KR"/>
        </w:rPr>
        <w:drawing>
          <wp:anchor distT="0" distB="0" distL="114300" distR="114300" simplePos="0" relativeHeight="251658240" behindDoc="1" locked="0" layoutInCell="1" allowOverlap="1" wp14:anchorId="494D4C09" wp14:editId="356AC631">
            <wp:simplePos x="0" y="0"/>
            <wp:positionH relativeFrom="column">
              <wp:posOffset>3700780</wp:posOffset>
            </wp:positionH>
            <wp:positionV relativeFrom="paragraph">
              <wp:posOffset>35560</wp:posOffset>
            </wp:positionV>
            <wp:extent cx="2779375" cy="14123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D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9375" cy="1412392"/>
                    </a:xfrm>
                    <a:prstGeom prst="rect">
                      <a:avLst/>
                    </a:prstGeom>
                  </pic:spPr>
                </pic:pic>
              </a:graphicData>
            </a:graphic>
            <wp14:sizeRelH relativeFrom="margin">
              <wp14:pctWidth>0</wp14:pctWidth>
            </wp14:sizeRelH>
            <wp14:sizeRelV relativeFrom="margin">
              <wp14:pctHeight>0</wp14:pctHeight>
            </wp14:sizeRelV>
          </wp:anchor>
        </w:drawing>
      </w:r>
    </w:p>
    <w:p w:rsidR="00D91770" w:rsidRDefault="00D91770" w:rsidP="00AE581B">
      <w:pPr>
        <w:pStyle w:val="ListParagraph"/>
        <w:spacing w:after="0" w:line="240" w:lineRule="auto"/>
        <w:ind w:left="5040"/>
        <w:contextualSpacing w:val="0"/>
        <w:jc w:val="center"/>
        <w:rPr>
          <w:rFonts w:eastAsia="Times New Roman" w:cs="Times New Roman"/>
          <w:b/>
          <w:color w:val="000000" w:themeColor="text1"/>
          <w:szCs w:val="24"/>
        </w:rPr>
      </w:pPr>
    </w:p>
    <w:p w:rsidR="00D91770" w:rsidRDefault="00D91770" w:rsidP="00AE581B">
      <w:pPr>
        <w:pStyle w:val="ListParagraph"/>
        <w:spacing w:after="0" w:line="240" w:lineRule="auto"/>
        <w:ind w:left="5040"/>
        <w:contextualSpacing w:val="0"/>
        <w:jc w:val="center"/>
        <w:rPr>
          <w:rFonts w:eastAsia="Times New Roman" w:cs="Times New Roman"/>
          <w:b/>
          <w:color w:val="000000" w:themeColor="text1"/>
          <w:szCs w:val="24"/>
        </w:rPr>
      </w:pPr>
    </w:p>
    <w:p w:rsidR="00D91770" w:rsidRDefault="00D91770" w:rsidP="00AE581B">
      <w:pPr>
        <w:pStyle w:val="ListParagraph"/>
        <w:spacing w:after="0" w:line="240" w:lineRule="auto"/>
        <w:ind w:left="5040"/>
        <w:contextualSpacing w:val="0"/>
        <w:jc w:val="center"/>
        <w:rPr>
          <w:rFonts w:eastAsia="Times New Roman" w:cs="Times New Roman"/>
          <w:b/>
          <w:color w:val="000000" w:themeColor="text1"/>
          <w:szCs w:val="24"/>
        </w:rPr>
      </w:pPr>
    </w:p>
    <w:p w:rsidR="00D91770" w:rsidRDefault="00D91770" w:rsidP="00AE581B">
      <w:pPr>
        <w:pStyle w:val="ListParagraph"/>
        <w:spacing w:after="0" w:line="240" w:lineRule="auto"/>
        <w:ind w:left="5040"/>
        <w:contextualSpacing w:val="0"/>
        <w:jc w:val="center"/>
        <w:rPr>
          <w:rFonts w:eastAsia="Times New Roman" w:cs="Times New Roman"/>
          <w:b/>
          <w:color w:val="000000" w:themeColor="text1"/>
          <w:szCs w:val="24"/>
        </w:rPr>
      </w:pPr>
    </w:p>
    <w:p w:rsidR="00D91770" w:rsidRDefault="00D91770" w:rsidP="00AE581B">
      <w:pPr>
        <w:pStyle w:val="ListParagraph"/>
        <w:spacing w:after="0" w:line="240" w:lineRule="auto"/>
        <w:ind w:left="5040"/>
        <w:contextualSpacing w:val="0"/>
        <w:jc w:val="center"/>
        <w:rPr>
          <w:rFonts w:eastAsia="Times New Roman" w:cs="Times New Roman"/>
          <w:b/>
          <w:color w:val="000000" w:themeColor="text1"/>
          <w:szCs w:val="24"/>
        </w:rPr>
      </w:pPr>
    </w:p>
    <w:p w:rsidR="00D91770" w:rsidRDefault="00D91770" w:rsidP="00AE581B">
      <w:pPr>
        <w:pStyle w:val="ListParagraph"/>
        <w:spacing w:after="0" w:line="240" w:lineRule="auto"/>
        <w:ind w:left="5040"/>
        <w:contextualSpacing w:val="0"/>
        <w:jc w:val="center"/>
        <w:rPr>
          <w:rFonts w:eastAsia="Times New Roman" w:cs="Times New Roman"/>
          <w:b/>
          <w:color w:val="000000" w:themeColor="text1"/>
          <w:szCs w:val="24"/>
        </w:rPr>
      </w:pPr>
    </w:p>
    <w:p w:rsidR="00E94266" w:rsidRPr="00AE581B" w:rsidRDefault="00E94266" w:rsidP="00AE581B">
      <w:pPr>
        <w:pStyle w:val="ListParagraph"/>
        <w:spacing w:after="0" w:line="240" w:lineRule="auto"/>
        <w:ind w:left="5040"/>
        <w:contextualSpacing w:val="0"/>
        <w:jc w:val="center"/>
        <w:rPr>
          <w:rFonts w:eastAsia="Times New Roman" w:cs="Times New Roman"/>
          <w:b/>
          <w:color w:val="000000" w:themeColor="text1"/>
          <w:szCs w:val="24"/>
        </w:rPr>
      </w:pPr>
      <w:r w:rsidRPr="00AE581B">
        <w:rPr>
          <w:rFonts w:eastAsia="Times New Roman" w:cs="Times New Roman"/>
          <w:b/>
          <w:color w:val="000000" w:themeColor="text1"/>
          <w:szCs w:val="24"/>
        </w:rPr>
        <w:t>Giuse Nguyễn Đức Cường</w:t>
      </w:r>
    </w:p>
    <w:p w:rsidR="00E94266" w:rsidRPr="00AE581B" w:rsidRDefault="00E94266" w:rsidP="00AE581B">
      <w:pPr>
        <w:pStyle w:val="ListParagraph"/>
        <w:spacing w:after="0" w:line="240" w:lineRule="auto"/>
        <w:ind w:left="5040"/>
        <w:contextualSpacing w:val="0"/>
        <w:jc w:val="center"/>
        <w:rPr>
          <w:rFonts w:eastAsia="Times New Roman" w:cs="Times New Roman"/>
          <w:color w:val="000000" w:themeColor="text1"/>
          <w:szCs w:val="24"/>
        </w:rPr>
      </w:pPr>
      <w:r w:rsidRPr="00AE581B">
        <w:rPr>
          <w:rFonts w:eastAsia="Times New Roman" w:cs="Times New Roman"/>
          <w:color w:val="000000" w:themeColor="text1"/>
          <w:szCs w:val="24"/>
        </w:rPr>
        <w:t>Giám Mục Giáo Phận</w:t>
      </w:r>
    </w:p>
    <w:sectPr w:rsidR="00E94266" w:rsidRPr="00AE581B" w:rsidSect="00D91770">
      <w:pgSz w:w="11909" w:h="16834" w:code="9"/>
      <w:pgMar w:top="340" w:right="737" w:bottom="3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97" w:rsidRDefault="00AB3297" w:rsidP="004E229D">
      <w:pPr>
        <w:spacing w:after="0" w:line="240" w:lineRule="auto"/>
      </w:pPr>
      <w:r>
        <w:separator/>
      </w:r>
    </w:p>
  </w:endnote>
  <w:endnote w:type="continuationSeparator" w:id="0">
    <w:p w:rsidR="00AB3297" w:rsidRDefault="00AB3297" w:rsidP="004E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97" w:rsidRDefault="00AB3297" w:rsidP="004E229D">
      <w:pPr>
        <w:spacing w:after="0" w:line="240" w:lineRule="auto"/>
      </w:pPr>
      <w:r>
        <w:separator/>
      </w:r>
    </w:p>
  </w:footnote>
  <w:footnote w:type="continuationSeparator" w:id="0">
    <w:p w:rsidR="00AB3297" w:rsidRDefault="00AB3297" w:rsidP="004E2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16107"/>
    <w:multiLevelType w:val="hybridMultilevel"/>
    <w:tmpl w:val="23E6977E"/>
    <w:lvl w:ilvl="0" w:tplc="655CE184">
      <w:start w:val="50"/>
      <w:numFmt w:val="bullet"/>
      <w:lvlText w:val="-"/>
      <w:lvlJc w:val="left"/>
      <w:pPr>
        <w:ind w:left="927" w:hanging="360"/>
      </w:pPr>
      <w:rPr>
        <w:rFonts w:ascii="Times New Roman" w:eastAsia="Times New Roman" w:hAnsi="Times New Roman" w:cs="Times New Roman" w:hint="default"/>
        <w:color w:val="00008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F6"/>
    <w:rsid w:val="00016D23"/>
    <w:rsid w:val="000A6874"/>
    <w:rsid w:val="00150081"/>
    <w:rsid w:val="002A551D"/>
    <w:rsid w:val="00436EA2"/>
    <w:rsid w:val="004E229D"/>
    <w:rsid w:val="00556D00"/>
    <w:rsid w:val="00611CA6"/>
    <w:rsid w:val="006664F6"/>
    <w:rsid w:val="006A0D39"/>
    <w:rsid w:val="00700CFA"/>
    <w:rsid w:val="00791968"/>
    <w:rsid w:val="007A55AD"/>
    <w:rsid w:val="007D3604"/>
    <w:rsid w:val="007E3C2E"/>
    <w:rsid w:val="00841778"/>
    <w:rsid w:val="008700E6"/>
    <w:rsid w:val="009F6B59"/>
    <w:rsid w:val="00A536F6"/>
    <w:rsid w:val="00AB3297"/>
    <w:rsid w:val="00AE581B"/>
    <w:rsid w:val="00C74BAD"/>
    <w:rsid w:val="00D91770"/>
    <w:rsid w:val="00E94266"/>
    <w:rsid w:val="00ED27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A217"/>
  <w15:docId w15:val="{ACCF29CE-3B65-4BA4-8BEC-4A280D71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39"/>
    <w:pPr>
      <w:ind w:left="720"/>
      <w:contextualSpacing/>
    </w:pPr>
  </w:style>
  <w:style w:type="paragraph" w:styleId="Header">
    <w:name w:val="header"/>
    <w:basedOn w:val="Normal"/>
    <w:link w:val="HeaderChar"/>
    <w:uiPriority w:val="99"/>
    <w:unhideWhenUsed/>
    <w:rsid w:val="004E2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9D"/>
  </w:style>
  <w:style w:type="paragraph" w:styleId="Footer">
    <w:name w:val="footer"/>
    <w:basedOn w:val="Normal"/>
    <w:link w:val="FooterChar"/>
    <w:uiPriority w:val="99"/>
    <w:unhideWhenUsed/>
    <w:rsid w:val="004E2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NQL</dc:creator>
  <cp:lastModifiedBy>Hanh Nguyen</cp:lastModifiedBy>
  <cp:revision>2</cp:revision>
  <dcterms:created xsi:type="dcterms:W3CDTF">2019-02-04T09:39:00Z</dcterms:created>
  <dcterms:modified xsi:type="dcterms:W3CDTF">2019-02-04T09:39:00Z</dcterms:modified>
</cp:coreProperties>
</file>